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59E" w14:textId="74D42BF7" w:rsidR="00FA1798" w:rsidRPr="002C07FE" w:rsidRDefault="00FA1798" w:rsidP="00736DBF">
      <w:pPr>
        <w:numPr>
          <w:ilvl w:val="0"/>
          <w:numId w:val="1"/>
        </w:numPr>
        <w:tabs>
          <w:tab w:val="num" w:pos="426"/>
        </w:tabs>
        <w:spacing w:before="240"/>
        <w:ind w:left="425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</w:rPr>
        <w:t>The Queensland Civil and Administrative Tribunal (QCAT) is an independent, accessible tribunal that efficiently resolves disputes on a range of matters. QCAT’s purpose is to provide a quick, inexpensive avenue to resolve disputes between parties and make decisions about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adult administration and guardianship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administrative decisions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anti-discrimination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building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children and young people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consumer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debt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minor civil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occupational regulation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other civil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residential tenancy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retail shop leases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and tree disputes.</w:t>
      </w:r>
    </w:p>
    <w:p w14:paraId="27127610" w14:textId="418DD611" w:rsidR="00FA1798" w:rsidRPr="002C07FE" w:rsidRDefault="00FA1798" w:rsidP="00736DBF">
      <w:pPr>
        <w:numPr>
          <w:ilvl w:val="0"/>
          <w:numId w:val="1"/>
        </w:numPr>
        <w:tabs>
          <w:tab w:val="num" w:pos="426"/>
        </w:tabs>
        <w:spacing w:before="240"/>
        <w:ind w:left="425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Section 171(1) of the </w:t>
      </w:r>
      <w:r w:rsidRPr="002C07FE">
        <w:rPr>
          <w:rFonts w:ascii="Arial" w:hAnsi="Arial" w:cs="Arial"/>
          <w:bCs/>
          <w:i/>
          <w:spacing w:val="-3"/>
          <w:sz w:val="22"/>
          <w:szCs w:val="22"/>
        </w:rPr>
        <w:t>Queensland Civil and Administrative Tribunal Act 2009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 (the Act) provides that members of QCAT are the President, the Deputy President, the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>senior members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 xml:space="preserve">ordinary members 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>supplementary members</w:t>
      </w:r>
      <w:r w:rsidRPr="002C07FE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A3DD789" w14:textId="4C045310" w:rsidR="00CC5EC3" w:rsidRPr="002C07FE" w:rsidRDefault="00FA1798" w:rsidP="00736DBF">
      <w:pPr>
        <w:numPr>
          <w:ilvl w:val="0"/>
          <w:numId w:val="1"/>
        </w:numPr>
        <w:tabs>
          <w:tab w:val="num" w:pos="426"/>
        </w:tabs>
        <w:spacing w:before="240"/>
        <w:ind w:left="425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Section 183(1) of the Act provides that as many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 xml:space="preserve">senior members 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>ordinary m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embers as are required for the proper functioning of QCAT must be appointed. </w:t>
      </w:r>
    </w:p>
    <w:p w14:paraId="43308C0E" w14:textId="454E5EAC" w:rsidR="00CC5EC3" w:rsidRDefault="00CC5EC3" w:rsidP="00736DBF">
      <w:pPr>
        <w:numPr>
          <w:ilvl w:val="0"/>
          <w:numId w:val="1"/>
        </w:numPr>
        <w:tabs>
          <w:tab w:val="num" w:pos="426"/>
        </w:tabs>
        <w:spacing w:before="240"/>
        <w:ind w:left="425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75A46" w:rsidRPr="002C07FE">
        <w:rPr>
          <w:rFonts w:ascii="Arial" w:hAnsi="Arial" w:cs="Arial"/>
          <w:bCs/>
          <w:spacing w:val="-3"/>
          <w:sz w:val="22"/>
          <w:szCs w:val="22"/>
        </w:rPr>
        <w:t>that Mr Stephen Armitage, Ms Raelene Ellis, Ms Renea Hart, Ms Patricia Kirkman-Scroope</w:t>
      </w:r>
      <w:r w:rsidR="001D7863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B75A46" w:rsidRPr="002C07FE">
        <w:rPr>
          <w:rFonts w:ascii="Arial" w:hAnsi="Arial" w:cs="Arial"/>
          <w:bCs/>
          <w:spacing w:val="-3"/>
          <w:sz w:val="22"/>
          <w:szCs w:val="22"/>
        </w:rPr>
        <w:t xml:space="preserve"> Ms Annette Sheffield</w:t>
      </w:r>
      <w:r w:rsidR="001D786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75A46" w:rsidRPr="002C07FE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reappointment as sessional ordinary members to </w:t>
      </w:r>
      <w:r w:rsidR="00FF7CA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F7CA5" w:rsidRPr="002C07FE">
        <w:rPr>
          <w:rFonts w:ascii="Arial" w:hAnsi="Arial" w:cs="Arial"/>
          <w:bCs/>
          <w:spacing w:val="-3"/>
          <w:sz w:val="22"/>
          <w:szCs w:val="22"/>
        </w:rPr>
        <w:t>Queensland Civil and Administrative Tribunal</w:t>
      </w:r>
      <w:r w:rsidR="00FF7CA5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B75A46" w:rsidRPr="002C07FE">
        <w:rPr>
          <w:rFonts w:ascii="Arial" w:hAnsi="Arial" w:cs="Arial"/>
          <w:bCs/>
          <w:spacing w:val="-3"/>
          <w:sz w:val="22"/>
          <w:szCs w:val="22"/>
        </w:rPr>
        <w:t>QCAT</w:t>
      </w:r>
      <w:r w:rsidR="00FF7CA5">
        <w:rPr>
          <w:rFonts w:ascii="Arial" w:hAnsi="Arial" w:cs="Arial"/>
          <w:bCs/>
          <w:spacing w:val="-3"/>
          <w:sz w:val="22"/>
          <w:szCs w:val="22"/>
        </w:rPr>
        <w:t>)</w:t>
      </w:r>
      <w:r w:rsidR="00B75A46" w:rsidRPr="002C07FE">
        <w:rPr>
          <w:rFonts w:ascii="Arial" w:hAnsi="Arial" w:cs="Arial"/>
          <w:bCs/>
          <w:spacing w:val="-3"/>
          <w:sz w:val="22"/>
          <w:szCs w:val="22"/>
        </w:rPr>
        <w:t xml:space="preserve"> for a term of five years commencing </w:t>
      </w:r>
      <w:r w:rsidR="00274AA7">
        <w:rPr>
          <w:rFonts w:ascii="Arial" w:hAnsi="Arial" w:cs="Arial"/>
          <w:bCs/>
          <w:spacing w:val="-3"/>
          <w:sz w:val="22"/>
          <w:szCs w:val="22"/>
        </w:rPr>
        <w:t xml:space="preserve">on and from </w:t>
      </w:r>
      <w:r w:rsidR="00DA0509">
        <w:rPr>
          <w:rFonts w:ascii="Arial" w:hAnsi="Arial" w:cs="Arial"/>
          <w:bCs/>
          <w:spacing w:val="-3"/>
          <w:sz w:val="22"/>
          <w:szCs w:val="22"/>
        </w:rPr>
        <w:t>the day following Governor in Council approval.</w:t>
      </w:r>
    </w:p>
    <w:p w14:paraId="6CC4191E" w14:textId="0E5AA7E0" w:rsidR="001D7863" w:rsidRPr="002C07FE" w:rsidRDefault="001D7863" w:rsidP="00736DBF">
      <w:pPr>
        <w:numPr>
          <w:ilvl w:val="0"/>
          <w:numId w:val="1"/>
        </w:numPr>
        <w:tabs>
          <w:tab w:val="num" w:pos="426"/>
        </w:tabs>
        <w:spacing w:before="240"/>
        <w:ind w:left="425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 that Mr David Reid, Ms Julie Dick SC and the Honourable Peter Murphy SC be recommended to the Governor in Council for appointment as sessional ordinary members to QCAT for a term of five years commencing </w:t>
      </w:r>
      <w:r w:rsidR="00274AA7">
        <w:rPr>
          <w:rFonts w:ascii="Arial" w:hAnsi="Arial" w:cs="Arial"/>
          <w:bCs/>
          <w:spacing w:val="-3"/>
          <w:sz w:val="22"/>
          <w:szCs w:val="22"/>
        </w:rPr>
        <w:t xml:space="preserve">on and from </w:t>
      </w:r>
      <w:r>
        <w:rPr>
          <w:rFonts w:ascii="Arial" w:hAnsi="Arial" w:cs="Arial"/>
          <w:bCs/>
          <w:spacing w:val="-3"/>
          <w:sz w:val="22"/>
          <w:szCs w:val="22"/>
        </w:rPr>
        <w:t>the day following Governor in Council approval.</w:t>
      </w:r>
    </w:p>
    <w:p w14:paraId="3879D4B2" w14:textId="0115C55F" w:rsidR="00CC5EC3" w:rsidRPr="002C07FE" w:rsidRDefault="00CC5EC3" w:rsidP="00736DBF">
      <w:pPr>
        <w:numPr>
          <w:ilvl w:val="0"/>
          <w:numId w:val="1"/>
        </w:numPr>
        <w:tabs>
          <w:tab w:val="num" w:pos="426"/>
        </w:tabs>
        <w:spacing w:before="240"/>
        <w:ind w:left="425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B75A46" w:rsidRPr="002C07FE">
        <w:rPr>
          <w:rFonts w:ascii="Arial" w:hAnsi="Arial" w:cs="Arial"/>
          <w:bCs/>
          <w:spacing w:val="-3"/>
          <w:sz w:val="22"/>
          <w:szCs w:val="22"/>
        </w:rPr>
        <w:t xml:space="preserve">Ms </w:t>
      </w:r>
      <w:r w:rsidR="00776C3F" w:rsidRPr="002C07FE">
        <w:rPr>
          <w:rFonts w:ascii="Arial" w:hAnsi="Arial" w:cs="Arial"/>
          <w:bCs/>
          <w:spacing w:val="-3"/>
          <w:sz w:val="22"/>
          <w:szCs w:val="22"/>
        </w:rPr>
        <w:t xml:space="preserve">Clare </w:t>
      </w:r>
      <w:r w:rsidR="00B75A46" w:rsidRPr="002C07FE">
        <w:rPr>
          <w:rFonts w:ascii="Arial" w:hAnsi="Arial" w:cs="Arial"/>
          <w:bCs/>
          <w:spacing w:val="-3"/>
          <w:sz w:val="22"/>
          <w:szCs w:val="22"/>
        </w:rPr>
        <w:t xml:space="preserve">Endicott be recommended to the Governor in Council for reappointment as a sessional ordinary member of QCAT for a term of three years commencing on and from </w:t>
      </w:r>
      <w:r w:rsidR="00DA0509">
        <w:rPr>
          <w:rFonts w:ascii="Arial" w:hAnsi="Arial" w:cs="Arial"/>
          <w:bCs/>
          <w:spacing w:val="-3"/>
          <w:sz w:val="22"/>
          <w:szCs w:val="22"/>
        </w:rPr>
        <w:t>the day following Governor in Council approval</w:t>
      </w:r>
      <w:r w:rsidR="00F12FDE" w:rsidRPr="002C07F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6C666F0D" w14:textId="3844B932" w:rsidR="004B454B" w:rsidRPr="002C07FE" w:rsidRDefault="004B454B" w:rsidP="00736DBF">
      <w:pPr>
        <w:numPr>
          <w:ilvl w:val="0"/>
          <w:numId w:val="1"/>
        </w:numPr>
        <w:tabs>
          <w:tab w:val="num" w:pos="426"/>
        </w:tabs>
        <w:spacing w:before="360"/>
        <w:ind w:left="425" w:hanging="425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2C07FE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  <w:r w:rsidR="00FF7CA5">
        <w:rPr>
          <w:rFonts w:ascii="Arial" w:hAnsi="Arial" w:cs="Arial"/>
          <w:iCs/>
          <w:color w:val="auto"/>
          <w:sz w:val="22"/>
          <w:szCs w:val="22"/>
        </w:rPr>
        <w:t>:</w:t>
      </w:r>
    </w:p>
    <w:p w14:paraId="68B7C0A5" w14:textId="3D7B24EF" w:rsidR="004B454B" w:rsidRPr="00FF7CA5" w:rsidRDefault="004B454B" w:rsidP="00736DBF">
      <w:pPr>
        <w:keepLines/>
        <w:numPr>
          <w:ilvl w:val="0"/>
          <w:numId w:val="3"/>
        </w:numPr>
        <w:tabs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D1B1C">
        <w:rPr>
          <w:rFonts w:ascii="Arial" w:hAnsi="Arial" w:cs="Arial"/>
          <w:color w:val="auto"/>
          <w:sz w:val="22"/>
          <w:szCs w:val="22"/>
        </w:rPr>
        <w:t>Nil.</w:t>
      </w:r>
    </w:p>
    <w:sectPr w:rsidR="004B454B" w:rsidRPr="00FF7CA5" w:rsidSect="00FF7CA5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F535" w14:textId="77777777" w:rsidR="005A135B" w:rsidRDefault="005A135B" w:rsidP="00D6589B">
      <w:r>
        <w:separator/>
      </w:r>
    </w:p>
  </w:endnote>
  <w:endnote w:type="continuationSeparator" w:id="0">
    <w:p w14:paraId="7C618EDF" w14:textId="77777777" w:rsidR="005A135B" w:rsidRDefault="005A135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2EF7" w14:textId="77777777" w:rsidR="005A135B" w:rsidRDefault="005A135B" w:rsidP="00D6589B">
      <w:r>
        <w:separator/>
      </w:r>
    </w:p>
  </w:footnote>
  <w:footnote w:type="continuationSeparator" w:id="0">
    <w:p w14:paraId="7C668159" w14:textId="77777777" w:rsidR="005A135B" w:rsidRDefault="005A135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6DA7" w14:textId="77777777" w:rsidR="00FF7CA5" w:rsidRPr="00937A4A" w:rsidRDefault="00FF7CA5" w:rsidP="00FF7C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CAA89FD" w14:textId="77777777" w:rsidR="00FF7CA5" w:rsidRPr="00937A4A" w:rsidRDefault="00FF7CA5" w:rsidP="00FF7C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57CA585" w14:textId="2E02642D" w:rsidR="00FF7CA5" w:rsidRPr="00937A4A" w:rsidRDefault="00FF7CA5" w:rsidP="00FF7C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2022</w:t>
    </w:r>
  </w:p>
  <w:p w14:paraId="79E6CDD5" w14:textId="7C5277F4" w:rsidR="00FF7CA5" w:rsidRDefault="00FF7CA5" w:rsidP="00736DB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FA1798">
      <w:rPr>
        <w:rFonts w:ascii="Arial" w:hAnsi="Arial" w:cs="Arial"/>
        <w:b/>
        <w:sz w:val="22"/>
        <w:szCs w:val="22"/>
        <w:u w:val="single"/>
      </w:rPr>
      <w:t xml:space="preserve">Appointment of </w:t>
    </w:r>
    <w:r>
      <w:rPr>
        <w:rFonts w:ascii="Arial" w:hAnsi="Arial" w:cs="Arial"/>
        <w:b/>
        <w:sz w:val="22"/>
        <w:szCs w:val="22"/>
        <w:u w:val="single"/>
      </w:rPr>
      <w:t>nine</w:t>
    </w:r>
    <w:r w:rsidRPr="00FA1798">
      <w:rPr>
        <w:rFonts w:ascii="Arial" w:hAnsi="Arial" w:cs="Arial"/>
        <w:b/>
        <w:sz w:val="22"/>
        <w:szCs w:val="22"/>
        <w:u w:val="single"/>
      </w:rPr>
      <w:t xml:space="preserve"> sessional ordinary member</w:t>
    </w:r>
    <w:r>
      <w:rPr>
        <w:rFonts w:ascii="Arial" w:hAnsi="Arial" w:cs="Arial"/>
        <w:b/>
        <w:sz w:val="22"/>
        <w:szCs w:val="22"/>
        <w:u w:val="single"/>
      </w:rPr>
      <w:t>s</w:t>
    </w:r>
    <w:r w:rsidRPr="00FA1798">
      <w:rPr>
        <w:rFonts w:ascii="Arial" w:hAnsi="Arial" w:cs="Arial"/>
        <w:b/>
        <w:sz w:val="22"/>
        <w:szCs w:val="22"/>
        <w:u w:val="single"/>
      </w:rPr>
      <w:t xml:space="preserve"> to the Queensland Civil and Administrative Tribunal</w:t>
    </w:r>
  </w:p>
  <w:p w14:paraId="26736183" w14:textId="459F1B2C" w:rsidR="00FF7CA5" w:rsidRDefault="00FF7CA5" w:rsidP="00736DB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33709F41" w14:textId="77777777" w:rsidR="00FF7CA5" w:rsidRDefault="00FF7CA5" w:rsidP="00FF7CA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6DB"/>
    <w:multiLevelType w:val="hybridMultilevel"/>
    <w:tmpl w:val="1696DCE2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613E1AB8"/>
    <w:lvl w:ilvl="0" w:tplc="833AB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239629012">
    <w:abstractNumId w:val="2"/>
  </w:num>
  <w:num w:numId="2" w16cid:durableId="2130661058">
    <w:abstractNumId w:val="1"/>
  </w:num>
  <w:num w:numId="3" w16cid:durableId="202906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98"/>
    <w:rsid w:val="0000598A"/>
    <w:rsid w:val="00035DDF"/>
    <w:rsid w:val="0004629F"/>
    <w:rsid w:val="00080F8F"/>
    <w:rsid w:val="00090B04"/>
    <w:rsid w:val="00094025"/>
    <w:rsid w:val="000F36EA"/>
    <w:rsid w:val="00155E54"/>
    <w:rsid w:val="00180BAD"/>
    <w:rsid w:val="001A06C0"/>
    <w:rsid w:val="001D7863"/>
    <w:rsid w:val="001E209B"/>
    <w:rsid w:val="00231D5A"/>
    <w:rsid w:val="00274AA7"/>
    <w:rsid w:val="00282057"/>
    <w:rsid w:val="002C07FE"/>
    <w:rsid w:val="003D0EFE"/>
    <w:rsid w:val="00405419"/>
    <w:rsid w:val="00416B22"/>
    <w:rsid w:val="00473D4C"/>
    <w:rsid w:val="004B454B"/>
    <w:rsid w:val="004C456B"/>
    <w:rsid w:val="00501C66"/>
    <w:rsid w:val="00550373"/>
    <w:rsid w:val="00593275"/>
    <w:rsid w:val="005A135B"/>
    <w:rsid w:val="005B585D"/>
    <w:rsid w:val="005C37B1"/>
    <w:rsid w:val="006462CE"/>
    <w:rsid w:val="00663A4B"/>
    <w:rsid w:val="00667A0C"/>
    <w:rsid w:val="00732E22"/>
    <w:rsid w:val="00736DBF"/>
    <w:rsid w:val="00762359"/>
    <w:rsid w:val="00766FC7"/>
    <w:rsid w:val="00776C3F"/>
    <w:rsid w:val="007A728F"/>
    <w:rsid w:val="007D5E26"/>
    <w:rsid w:val="008B7DE8"/>
    <w:rsid w:val="008C495A"/>
    <w:rsid w:val="008F44CD"/>
    <w:rsid w:val="0091737C"/>
    <w:rsid w:val="00925D7B"/>
    <w:rsid w:val="00953B3C"/>
    <w:rsid w:val="009F763E"/>
    <w:rsid w:val="00A203D0"/>
    <w:rsid w:val="00A527A5"/>
    <w:rsid w:val="00A83C23"/>
    <w:rsid w:val="00AA72DA"/>
    <w:rsid w:val="00AB262C"/>
    <w:rsid w:val="00AC6F55"/>
    <w:rsid w:val="00B21E82"/>
    <w:rsid w:val="00B32E54"/>
    <w:rsid w:val="00B51B2B"/>
    <w:rsid w:val="00B75A46"/>
    <w:rsid w:val="00C00AD5"/>
    <w:rsid w:val="00C07656"/>
    <w:rsid w:val="00C828D7"/>
    <w:rsid w:val="00C82E88"/>
    <w:rsid w:val="00CC5EC3"/>
    <w:rsid w:val="00CD058C"/>
    <w:rsid w:val="00CF0D8A"/>
    <w:rsid w:val="00D26836"/>
    <w:rsid w:val="00D433E5"/>
    <w:rsid w:val="00D46894"/>
    <w:rsid w:val="00D6305B"/>
    <w:rsid w:val="00D6589B"/>
    <w:rsid w:val="00D75134"/>
    <w:rsid w:val="00DA0509"/>
    <w:rsid w:val="00E41C83"/>
    <w:rsid w:val="00E52612"/>
    <w:rsid w:val="00E84103"/>
    <w:rsid w:val="00EC5418"/>
    <w:rsid w:val="00F12FDE"/>
    <w:rsid w:val="00F431CE"/>
    <w:rsid w:val="00FA179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F6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798"/>
    <w:pPr>
      <w:ind w:left="720"/>
      <w:contextualSpacing/>
    </w:pPr>
  </w:style>
  <w:style w:type="paragraph" w:styleId="Revision">
    <w:name w:val="Revision"/>
    <w:hidden/>
    <w:uiPriority w:val="99"/>
    <w:semiHidden/>
    <w:rsid w:val="007A728F"/>
    <w:rPr>
      <w:rFonts w:ascii="Times New Roman" w:hAnsi="Times New Roman"/>
      <w:color w:val="000000"/>
      <w:sz w:val="24"/>
    </w:rPr>
  </w:style>
  <w:style w:type="character" w:styleId="CommentReference">
    <w:name w:val="annotation reference"/>
    <w:basedOn w:val="DefaultParagraphFont"/>
    <w:rsid w:val="00282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0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2057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057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levr\OneDrive%20-%20DJAG\Documents\Custom%20Office%20Templates\Proactive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D8FE7-1E94-412D-B06F-7D3D28FD1FE6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2.xml><?xml version="1.0" encoding="utf-8"?>
<ds:datastoreItem xmlns:ds="http://schemas.openxmlformats.org/officeDocument/2006/customXml" ds:itemID="{F1F96FD3-9817-49DA-98F9-A43F3E49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AE7EF-5755-4021-9F57-1D5C945B7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Template.dotx</Template>
  <TotalTime>6</TotalTime>
  <Pages>1</Pages>
  <Words>286</Words>
  <Characters>1603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1884</CharactersWithSpaces>
  <SharedDoc>false</SharedDoc>
  <HyperlinkBase>https://www.cabinet.qld.gov.au/documents/2022/Aug/ApptsQCAT/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2022-05-03T00:17:00Z</cp:lastPrinted>
  <dcterms:created xsi:type="dcterms:W3CDTF">2022-07-25T05:30:00Z</dcterms:created>
  <dcterms:modified xsi:type="dcterms:W3CDTF">2023-01-19T22:39:00Z</dcterms:modified>
  <cp:category>Courts,Justice,Significant_Appointments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0x0101004DC4230F876CB4448907EA984CF9E863</vt:lpwstr>
  </property>
  <property fmtid="{D5CDD505-2E9C-101B-9397-08002B2CF9AE}" pid="6" name="MediaServiceImageTags">
    <vt:lpwstr/>
  </property>
  <property fmtid="{D5CDD505-2E9C-101B-9397-08002B2CF9AE}" pid="7" name="MSIP_Label_282828d4-d65e-4c38-b4f3-1feba3142871_Enabled">
    <vt:lpwstr>true</vt:lpwstr>
  </property>
  <property fmtid="{D5CDD505-2E9C-101B-9397-08002B2CF9AE}" pid="8" name="MSIP_Label_282828d4-d65e-4c38-b4f3-1feba3142871_SetDate">
    <vt:lpwstr>2023-01-19T22:39:55Z</vt:lpwstr>
  </property>
  <property fmtid="{D5CDD505-2E9C-101B-9397-08002B2CF9AE}" pid="9" name="MSIP_Label_282828d4-d65e-4c38-b4f3-1feba3142871_Method">
    <vt:lpwstr>Standard</vt:lpwstr>
  </property>
  <property fmtid="{D5CDD505-2E9C-101B-9397-08002B2CF9AE}" pid="10" name="MSIP_Label_282828d4-d65e-4c38-b4f3-1feba3142871_Name">
    <vt:lpwstr>OFFICIAL</vt:lpwstr>
  </property>
  <property fmtid="{D5CDD505-2E9C-101B-9397-08002B2CF9AE}" pid="11" name="MSIP_Label_282828d4-d65e-4c38-b4f3-1feba3142871_SiteId">
    <vt:lpwstr>51778d2a-a6ab-4c76-97dc-782782d65046</vt:lpwstr>
  </property>
  <property fmtid="{D5CDD505-2E9C-101B-9397-08002B2CF9AE}" pid="12" name="MSIP_Label_282828d4-d65e-4c38-b4f3-1feba3142871_ActionId">
    <vt:lpwstr>440fd71f-6aa6-4d34-ae4b-4f990b5761b1</vt:lpwstr>
  </property>
  <property fmtid="{D5CDD505-2E9C-101B-9397-08002B2CF9AE}" pid="13" name="MSIP_Label_282828d4-d65e-4c38-b4f3-1feba3142871_ContentBits">
    <vt:lpwstr>0</vt:lpwstr>
  </property>
</Properties>
</file>